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18CE" w14:textId="77777777" w:rsidR="00C1410E" w:rsidRDefault="00C1410E" w:rsidP="00C1410E">
      <w:pPr>
        <w:jc w:val="center"/>
        <w:rPr>
          <w:b/>
          <w:bCs/>
          <w:i/>
          <w:iCs/>
        </w:rPr>
      </w:pPr>
      <w:r w:rsidRPr="00C1410E">
        <w:rPr>
          <w:b/>
          <w:bCs/>
          <w:i/>
          <w:iCs/>
        </w:rPr>
        <w:t>Reservation Instructions for Coastal Classic Gymnastics 2024</w:t>
      </w:r>
      <w:r>
        <w:rPr>
          <w:b/>
          <w:bCs/>
          <w:i/>
          <w:iCs/>
        </w:rPr>
        <w:t xml:space="preserve"> </w:t>
      </w:r>
    </w:p>
    <w:p w14:paraId="7EA3570E" w14:textId="72F77033" w:rsidR="00C1410E" w:rsidRDefault="00C1410E" w:rsidP="00C1410E">
      <w:pPr>
        <w:jc w:val="center"/>
        <w:rPr>
          <w:b/>
          <w:bCs/>
          <w:i/>
          <w:iCs/>
        </w:rPr>
      </w:pPr>
      <w:r w:rsidRPr="00C1410E">
        <w:rPr>
          <w:b/>
          <w:bCs/>
          <w:i/>
          <w:iCs/>
        </w:rPr>
        <w:t>February 28th, 2024 – March 3rd, 2024</w:t>
      </w:r>
    </w:p>
    <w:p w14:paraId="44C6E3B6" w14:textId="4F4CA7FB" w:rsidR="00C1410E" w:rsidRDefault="00C1410E" w:rsidP="00C1410E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4AD53AE7" wp14:editId="157FC2B2">
            <wp:extent cx="2238375" cy="1834120"/>
            <wp:effectExtent l="0" t="0" r="0" b="0"/>
            <wp:docPr id="3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54" cy="18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DA97C" w14:textId="49488857" w:rsidR="00C1410E" w:rsidRPr="00C1410E" w:rsidRDefault="00C1410E" w:rsidP="00C1410E">
      <w:pPr>
        <w:jc w:val="center"/>
        <w:rPr>
          <w:b/>
          <w:bCs/>
          <w:i/>
          <w:iCs/>
        </w:rPr>
      </w:pPr>
      <w:r w:rsidRPr="00C1410E">
        <w:rPr>
          <w:b/>
          <w:bCs/>
          <w:i/>
          <w:iCs/>
        </w:rPr>
        <w:t xml:space="preserve">For Caribbean, </w:t>
      </w:r>
      <w:proofErr w:type="gramStart"/>
      <w:r w:rsidRPr="00C1410E">
        <w:rPr>
          <w:b/>
          <w:bCs/>
          <w:i/>
          <w:iCs/>
        </w:rPr>
        <w:t>Please</w:t>
      </w:r>
      <w:proofErr w:type="gramEnd"/>
      <w:r w:rsidRPr="00C1410E">
        <w:rPr>
          <w:b/>
          <w:bCs/>
          <w:i/>
          <w:iCs/>
        </w:rPr>
        <w:t xml:space="preserve"> call 855-421-6947, Press option 2 to make a new reservation. Provide Group</w:t>
      </w:r>
      <w:r w:rsidRPr="00C1410E">
        <w:rPr>
          <w:b/>
          <w:bCs/>
          <w:i/>
          <w:iCs/>
        </w:rPr>
        <w:t xml:space="preserve"> </w:t>
      </w:r>
      <w:r w:rsidRPr="00C1410E">
        <w:rPr>
          <w:b/>
          <w:bCs/>
          <w:i/>
          <w:iCs/>
        </w:rPr>
        <w:t xml:space="preserve">Name, Coastal Classic Gymnastics 24, and group code CCG24P. First night deposit is due at </w:t>
      </w:r>
      <w:proofErr w:type="gramStart"/>
      <w:r w:rsidRPr="00C1410E">
        <w:rPr>
          <w:b/>
          <w:bCs/>
          <w:i/>
          <w:iCs/>
        </w:rPr>
        <w:t>time</w:t>
      </w:r>
      <w:proofErr w:type="gramEnd"/>
      <w:r w:rsidRPr="00C1410E">
        <w:rPr>
          <w:b/>
          <w:bCs/>
          <w:i/>
          <w:iCs/>
        </w:rPr>
        <w:t xml:space="preserve"> of</w:t>
      </w:r>
      <w:r w:rsidRPr="00C1410E">
        <w:rPr>
          <w:b/>
          <w:bCs/>
          <w:i/>
          <w:iCs/>
        </w:rPr>
        <w:t xml:space="preserve"> </w:t>
      </w:r>
      <w:r w:rsidRPr="00C1410E">
        <w:rPr>
          <w:b/>
          <w:bCs/>
          <w:i/>
          <w:iCs/>
        </w:rPr>
        <w:t>booking. Select from the below accommodations.</w:t>
      </w:r>
    </w:p>
    <w:p w14:paraId="4166FA62" w14:textId="1A9B90C6" w:rsidR="00C1410E" w:rsidRDefault="00C1410E" w:rsidP="00C1410E">
      <w:r w:rsidRPr="00C1410E">
        <w:rPr>
          <w:b/>
          <w:bCs/>
        </w:rPr>
        <w:t>Ocean View Room</w:t>
      </w:r>
      <w:r>
        <w:t xml:space="preserve"> – 2 queen beds, small refrigerator, microwave, side view balcony. Located in Jamaican building.</w:t>
      </w:r>
    </w:p>
    <w:p w14:paraId="26A059CB" w14:textId="77777777" w:rsidR="00C1410E" w:rsidRDefault="00C1410E" w:rsidP="00C1410E">
      <w:r>
        <w:t>Sun – Thu Rate: $59.73 ++</w:t>
      </w:r>
    </w:p>
    <w:p w14:paraId="70A19291" w14:textId="77777777" w:rsidR="00C1410E" w:rsidRDefault="00C1410E" w:rsidP="00C1410E">
      <w:r>
        <w:t>Fri – Sat Rate: $106.40++</w:t>
      </w:r>
    </w:p>
    <w:p w14:paraId="0180AC02" w14:textId="77777777" w:rsidR="00C1410E" w:rsidRDefault="00C1410E" w:rsidP="00C1410E">
      <w:r w:rsidRPr="00C1410E">
        <w:rPr>
          <w:b/>
          <w:bCs/>
        </w:rPr>
        <w:t>Oceanfront Room</w:t>
      </w:r>
      <w:r>
        <w:t xml:space="preserve"> - 2 queen beds, small refrigerator, microwave, oceanfront balcony. Located in Jamaican building.</w:t>
      </w:r>
    </w:p>
    <w:p w14:paraId="4053686C" w14:textId="77777777" w:rsidR="00C1410E" w:rsidRDefault="00C1410E" w:rsidP="00C1410E">
      <w:r>
        <w:t>Sun – Thu Rate: $69.00 ++</w:t>
      </w:r>
    </w:p>
    <w:p w14:paraId="5AD9CAB4" w14:textId="77777777" w:rsidR="00C1410E" w:rsidRDefault="00C1410E" w:rsidP="00C1410E">
      <w:r>
        <w:t>Fri – Sat Rate: $109.00++</w:t>
      </w:r>
    </w:p>
    <w:p w14:paraId="4E2CD115" w14:textId="5F7A925E" w:rsidR="00C1410E" w:rsidRDefault="00C1410E" w:rsidP="00C1410E">
      <w:r w:rsidRPr="00C1410E">
        <w:rPr>
          <w:b/>
          <w:bCs/>
        </w:rPr>
        <w:t>Oceanfront 1 Bedroom Double Suite</w:t>
      </w:r>
      <w:r>
        <w:t xml:space="preserve"> - One bedroom with 2 full beds, one bath and a common area. Galley style kitchen</w:t>
      </w:r>
      <w:r>
        <w:t xml:space="preserve"> </w:t>
      </w:r>
      <w:r>
        <w:t>with flat-top stove, sink, microwave, coffee pot, toaster, basic dishware, cookware and full-size refrigerator. The living</w:t>
      </w:r>
      <w:r>
        <w:t xml:space="preserve"> </w:t>
      </w:r>
      <w:r>
        <w:t>room has a sleeper sofa as well as a double-size murphy wall bed. </w:t>
      </w:r>
    </w:p>
    <w:p w14:paraId="285DF0BE" w14:textId="77777777" w:rsidR="00C1410E" w:rsidRDefault="00C1410E" w:rsidP="00C1410E">
      <w:r>
        <w:t>Sun – Thu Rate: $74.00 ++</w:t>
      </w:r>
    </w:p>
    <w:p w14:paraId="36E961E5" w14:textId="77777777" w:rsidR="00C1410E" w:rsidRDefault="00C1410E" w:rsidP="00C1410E">
      <w:r>
        <w:t>Fri – Sat Rate: $129.00++</w:t>
      </w:r>
    </w:p>
    <w:p w14:paraId="43A67580" w14:textId="5798C3C7" w:rsidR="00C1410E" w:rsidRDefault="00C1410E" w:rsidP="00C1410E">
      <w:r w:rsidRPr="00C1410E">
        <w:rPr>
          <w:b/>
          <w:bCs/>
        </w:rPr>
        <w:t>Oceanfront 3 Bedroom Condo</w:t>
      </w:r>
      <w:r>
        <w:t xml:space="preserve"> - King bed in Master, queen bed in second bedroom, and the third bedroom has two</w:t>
      </w:r>
      <w:r>
        <w:t xml:space="preserve"> </w:t>
      </w:r>
      <w:r>
        <w:t>double beds. The living room has a sleeper sofa, Full Kitchen, Dining area for 6, 2baths, Oceanfront Balcony</w:t>
      </w:r>
    </w:p>
    <w:p w14:paraId="63F698B3" w14:textId="77777777" w:rsidR="00C1410E" w:rsidRDefault="00C1410E" w:rsidP="00C1410E">
      <w:r>
        <w:t>Sun – Thu Rate: $109++</w:t>
      </w:r>
    </w:p>
    <w:p w14:paraId="66ACA717" w14:textId="064CE5C5" w:rsidR="00C1410E" w:rsidRDefault="00C1410E" w:rsidP="00C1410E">
      <w:r>
        <w:t>Fri – Sat Rate: $289++</w:t>
      </w:r>
    </w:p>
    <w:sectPr w:rsidR="00C1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0E"/>
    <w:rsid w:val="00C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8CA"/>
  <w15:chartTrackingRefBased/>
  <w15:docId w15:val="{B25E8298-2C78-442B-8FDC-12CED29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Murray</dc:creator>
  <cp:keywords/>
  <dc:description/>
  <cp:lastModifiedBy>Garrett Murray</cp:lastModifiedBy>
  <cp:revision>2</cp:revision>
  <dcterms:created xsi:type="dcterms:W3CDTF">2023-09-08T19:00:00Z</dcterms:created>
  <dcterms:modified xsi:type="dcterms:W3CDTF">2023-09-08T19:00:00Z</dcterms:modified>
</cp:coreProperties>
</file>